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22F67" w:rsidRDefault="00F76163" w:rsidP="00006E80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2F6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C22F6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C22F67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C22F67" w:rsidRDefault="00F76163" w:rsidP="00C22F67">
      <w:pPr>
        <w:pStyle w:val="a5"/>
        <w:ind w:right="-143"/>
        <w:contextualSpacing/>
        <w:jc w:val="both"/>
        <w:rPr>
          <w:sz w:val="28"/>
          <w:szCs w:val="28"/>
        </w:rPr>
      </w:pPr>
      <w:r w:rsidRPr="00C22F67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22F67" w:rsidRPr="00C22F6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трасса Майкоп-Белореченск, строение №50, птицефабрика отделение №2, земельный участок с кадастровым номером 01:08:1313003:3</w:t>
      </w:r>
      <w:r w:rsidRPr="00C22F67">
        <w:rPr>
          <w:sz w:val="28"/>
          <w:szCs w:val="28"/>
        </w:rPr>
        <w:t>»</w:t>
      </w:r>
    </w:p>
    <w:p w:rsidR="00AD10C2" w:rsidRPr="00C22F67" w:rsidRDefault="00AD10C2" w:rsidP="00C22F67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C22F67" w:rsidRDefault="00C22F67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2F67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C22F6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C22F67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C22F67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C22F67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C22F6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C22F6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C22F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C22F6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C22F6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C22F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C22F67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C22F67" w:rsidRDefault="00AD10C2" w:rsidP="00C22F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C22F67" w:rsidRDefault="000F0426" w:rsidP="00C22F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F6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22F67" w:rsidRPr="00C22F6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трасса Майкоп-Белореченск, строение №50, птицефабрика отделение №2, земельный участок с кадастровым номером 01:08:1313003:3</w:t>
      </w:r>
      <w:r w:rsidRPr="00C22F67">
        <w:rPr>
          <w:rFonts w:ascii="Times New Roman" w:hAnsi="Times New Roman"/>
          <w:color w:val="000000"/>
          <w:sz w:val="28"/>
          <w:szCs w:val="28"/>
        </w:rPr>
        <w:t>» №</w:t>
      </w:r>
      <w:r w:rsidR="00C22F67" w:rsidRPr="00C22F67">
        <w:rPr>
          <w:rFonts w:ascii="Times New Roman" w:hAnsi="Times New Roman"/>
          <w:color w:val="000000"/>
          <w:sz w:val="28"/>
          <w:szCs w:val="28"/>
        </w:rPr>
        <w:t>509</w:t>
      </w:r>
      <w:r w:rsidR="003E1D6D" w:rsidRPr="00C22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F6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22F67" w:rsidRPr="00C22F67">
        <w:rPr>
          <w:rFonts w:ascii="Times New Roman" w:hAnsi="Times New Roman"/>
          <w:color w:val="000000"/>
          <w:sz w:val="28"/>
          <w:szCs w:val="28"/>
        </w:rPr>
        <w:t>02</w:t>
      </w:r>
      <w:r w:rsidR="008B6A91" w:rsidRPr="00C22F67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C22F67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C22F67">
        <w:rPr>
          <w:rFonts w:ascii="Times New Roman" w:hAnsi="Times New Roman"/>
          <w:color w:val="000000"/>
          <w:sz w:val="28"/>
          <w:szCs w:val="28"/>
        </w:rPr>
        <w:t>6</w:t>
      </w:r>
      <w:r w:rsidRPr="00C22F67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C22F67">
        <w:rPr>
          <w:rFonts w:ascii="Times New Roman" w:hAnsi="Times New Roman"/>
          <w:color w:val="000000"/>
          <w:sz w:val="28"/>
          <w:szCs w:val="28"/>
        </w:rPr>
        <w:t>2</w:t>
      </w:r>
      <w:r w:rsidRPr="00C22F67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C22F67">
        <w:rPr>
          <w:rFonts w:ascii="Times New Roman" w:hAnsi="Times New Roman"/>
          <w:sz w:val="28"/>
          <w:szCs w:val="28"/>
        </w:rPr>
        <w:t xml:space="preserve"> </w:t>
      </w:r>
      <w:r w:rsidRPr="00C22F6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22F67" w:rsidRPr="00C22F6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трасса Майкоп-Белореченск, строение №50, птицефабрика отделение №2, земельный участок с кадастровым номером 01:08:1313003:3</w:t>
      </w:r>
      <w:r w:rsidRPr="00C22F67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C22F67" w:rsidRDefault="00F76163" w:rsidP="00C22F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2F6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C22F6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2F67" w:rsidRPr="00C22F67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C22F67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C22F67">
        <w:rPr>
          <w:rFonts w:ascii="Times New Roman" w:hAnsi="Times New Roman"/>
          <w:color w:val="000000"/>
          <w:sz w:val="28"/>
          <w:szCs w:val="28"/>
        </w:rPr>
        <w:t>0</w:t>
      </w:r>
      <w:r w:rsidR="00C22F67" w:rsidRPr="00C22F67">
        <w:rPr>
          <w:rFonts w:ascii="Times New Roman" w:hAnsi="Times New Roman"/>
          <w:color w:val="000000"/>
          <w:sz w:val="28"/>
          <w:szCs w:val="28"/>
        </w:rPr>
        <w:t>6</w:t>
      </w:r>
      <w:r w:rsidRPr="00C22F67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C22F67">
        <w:rPr>
          <w:rFonts w:ascii="Times New Roman" w:hAnsi="Times New Roman"/>
          <w:color w:val="000000"/>
          <w:sz w:val="28"/>
          <w:szCs w:val="28"/>
        </w:rPr>
        <w:t>2</w:t>
      </w:r>
      <w:r w:rsidRPr="00C22F6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C22F67">
        <w:rPr>
          <w:rFonts w:ascii="Times New Roman" w:hAnsi="Times New Roman"/>
          <w:color w:val="000000"/>
          <w:sz w:val="28"/>
          <w:szCs w:val="28"/>
        </w:rPr>
        <w:t>16</w:t>
      </w:r>
      <w:r w:rsidR="00C22F67" w:rsidRPr="00C22F67">
        <w:rPr>
          <w:rFonts w:ascii="Times New Roman" w:hAnsi="Times New Roman"/>
          <w:color w:val="000000"/>
          <w:sz w:val="28"/>
          <w:szCs w:val="28"/>
        </w:rPr>
        <w:t>52</w:t>
      </w:r>
      <w:r w:rsidR="00465233" w:rsidRPr="00C22F67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C22F67" w:rsidRDefault="00F76163" w:rsidP="00C22F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2F6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311EE" w:rsidRPr="00C22F6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22F67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C22F67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C22F6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22F6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C22F67" w:rsidRDefault="004311EE" w:rsidP="00C22F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2F6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311EE" w:rsidRPr="00C22F67" w:rsidRDefault="004311EE" w:rsidP="00C22F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2F6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11EE" w:rsidRPr="00C22F67" w:rsidRDefault="004311EE" w:rsidP="00C22F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2F6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B563FD" w:rsidRPr="00C22F67" w:rsidRDefault="004311EE" w:rsidP="00C22F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2F6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C22F67" w:rsidRDefault="00B563FD" w:rsidP="00C22F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2F6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22F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33FD2" w:rsidRPr="00C22F67" w:rsidRDefault="00C22F67" w:rsidP="00C22F67">
      <w:pPr>
        <w:ind w:right="-14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22F67">
        <w:rPr>
          <w:rFonts w:ascii="Times New Roman" w:hAnsi="Times New Roman"/>
          <w:bCs/>
          <w:sz w:val="28"/>
          <w:szCs w:val="28"/>
        </w:rPr>
        <w:t>Предоставить</w:t>
      </w:r>
      <w:r w:rsidRPr="00C22F67">
        <w:rPr>
          <w:rFonts w:ascii="Times New Roman" w:hAnsi="Times New Roman"/>
          <w:sz w:val="28"/>
          <w:szCs w:val="28"/>
        </w:rPr>
        <w:t xml:space="preserve"> Обществу с ограниченной ответственностью «Птицефабрика Ханская» </w:t>
      </w:r>
      <w:r w:rsidRPr="00C22F6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22F6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22F67">
        <w:rPr>
          <w:rFonts w:ascii="Times New Roman" w:hAnsi="Times New Roman"/>
          <w:color w:val="000000"/>
          <w:sz w:val="28"/>
          <w:szCs w:val="28"/>
        </w:rPr>
        <w:t xml:space="preserve"> – для строительства цеха убоя птицы на земельном участке с кадастровым номером 01:08:1313003:3, площадью 264773 кв. м,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22F67">
        <w:rPr>
          <w:rFonts w:ascii="Times New Roman" w:hAnsi="Times New Roman"/>
          <w:color w:val="000000"/>
          <w:sz w:val="28"/>
          <w:szCs w:val="28"/>
        </w:rPr>
        <w:t>г. Майкоп, трасса Майкоп-Белореченск, строение №50, птицефабрика отделение №2 на расстоянии 3 м от южной границы земельного участка.</w:t>
      </w:r>
    </w:p>
    <w:p w:rsidR="00F11D1A" w:rsidRPr="00EA4C17" w:rsidRDefault="00F11D1A" w:rsidP="00C22F67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C22F67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bookmarkStart w:id="0" w:name="_GoBack"/>
      <w:bookmarkEnd w:id="0"/>
      <w:r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EA4C17" w:rsidRDefault="00F11D1A" w:rsidP="00C22F67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F11D1A" w:rsidRPr="00EA4C17" w:rsidRDefault="004311EE" w:rsidP="00C22F67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4C17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ab/>
      </w:r>
      <w:r w:rsidR="00C22F67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О.Н.</w:t>
      </w:r>
      <w:r w:rsidR="00F11D1A" w:rsidRPr="00EA4C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4C17">
        <w:rPr>
          <w:rFonts w:ascii="Times New Roman" w:hAnsi="Times New Roman"/>
          <w:b/>
          <w:color w:val="000000"/>
          <w:sz w:val="28"/>
          <w:szCs w:val="28"/>
        </w:rPr>
        <w:t>Глюз</w:t>
      </w:r>
    </w:p>
    <w:p w:rsidR="00F11D1A" w:rsidRPr="00394FD5" w:rsidRDefault="00F11D1A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11D1A" w:rsidRPr="00E65CD0" w:rsidRDefault="00C22F67" w:rsidP="00C22F6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p w:rsidR="00AD10C2" w:rsidRPr="00E65CD0" w:rsidRDefault="00AD10C2" w:rsidP="00F11D1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AD10C2" w:rsidRPr="00E65CD0" w:rsidSect="00C22F67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8F" w:rsidRDefault="0093228F">
      <w:pPr>
        <w:spacing w:line="240" w:lineRule="auto"/>
      </w:pPr>
      <w:r>
        <w:separator/>
      </w:r>
    </w:p>
  </w:endnote>
  <w:endnote w:type="continuationSeparator" w:id="0">
    <w:p w:rsidR="0093228F" w:rsidRDefault="00932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8F" w:rsidRDefault="0093228F">
      <w:pPr>
        <w:spacing w:after="0" w:line="240" w:lineRule="auto"/>
      </w:pPr>
      <w:r>
        <w:separator/>
      </w:r>
    </w:p>
  </w:footnote>
  <w:footnote w:type="continuationSeparator" w:id="0">
    <w:p w:rsidR="0093228F" w:rsidRDefault="00932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2022-05-31T14:49:00Z</cp:lastPrinted>
  <dcterms:created xsi:type="dcterms:W3CDTF">2022-05-26T14:02:00Z</dcterms:created>
  <dcterms:modified xsi:type="dcterms:W3CDTF">2022-06-16T09:29:00Z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